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4B9E" w14:textId="30DAF275" w:rsidR="00BC62A0" w:rsidRPr="00AB7B4D" w:rsidRDefault="000C591A" w:rsidP="000C591A">
      <w:pPr>
        <w:jc w:val="center"/>
        <w:rPr>
          <w:rFonts w:ascii="Rockwell" w:hAnsi="Rockwell"/>
          <w:b/>
          <w:bCs/>
          <w:sz w:val="28"/>
          <w:szCs w:val="28"/>
          <w:lang w:val="en-US"/>
        </w:rPr>
      </w:pPr>
      <w:r w:rsidRPr="00AB7B4D">
        <w:rPr>
          <w:rFonts w:ascii="Rockwell" w:hAnsi="Rockwell"/>
          <w:b/>
          <w:bCs/>
          <w:sz w:val="28"/>
          <w:szCs w:val="28"/>
          <w:lang w:val="en-US"/>
        </w:rPr>
        <w:t>ADMISSION TO POST GRADUATE PROGRAMMES</w:t>
      </w:r>
    </w:p>
    <w:p w14:paraId="02F92D2A" w14:textId="3B5D429A" w:rsidR="000C591A" w:rsidRPr="00AB7B4D" w:rsidRDefault="000C591A" w:rsidP="000C591A">
      <w:pPr>
        <w:jc w:val="center"/>
        <w:rPr>
          <w:rFonts w:ascii="Rockwell" w:hAnsi="Rockwell"/>
          <w:b/>
          <w:bCs/>
          <w:sz w:val="28"/>
          <w:szCs w:val="28"/>
          <w:lang w:val="en-US"/>
        </w:rPr>
      </w:pPr>
      <w:r w:rsidRPr="00AB7B4D">
        <w:rPr>
          <w:rFonts w:ascii="Rockwell" w:hAnsi="Rockwell"/>
          <w:b/>
          <w:bCs/>
          <w:sz w:val="28"/>
          <w:szCs w:val="28"/>
          <w:lang w:val="en-US"/>
        </w:rPr>
        <w:t>SCHEDULE</w:t>
      </w:r>
    </w:p>
    <w:p w14:paraId="03D0D0EF" w14:textId="7CEC2322" w:rsidR="000C591A" w:rsidRPr="00AB7B4D" w:rsidRDefault="000C591A" w:rsidP="000C591A">
      <w:pPr>
        <w:jc w:val="center"/>
        <w:rPr>
          <w:rFonts w:ascii="Rockwell" w:hAnsi="Rockwell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9"/>
        <w:gridCol w:w="4096"/>
      </w:tblGrid>
      <w:tr w:rsidR="000C591A" w:rsidRPr="00AB7B4D" w14:paraId="5C2F2CB1" w14:textId="77777777" w:rsidTr="00AB7B4D">
        <w:trPr>
          <w:trHeight w:val="661"/>
        </w:trPr>
        <w:tc>
          <w:tcPr>
            <w:tcW w:w="5495" w:type="dxa"/>
          </w:tcPr>
          <w:p w14:paraId="10C69625" w14:textId="028C5B56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Option registration/ rearrangement</w:t>
            </w:r>
          </w:p>
        </w:tc>
        <w:tc>
          <w:tcPr>
            <w:tcW w:w="4196" w:type="dxa"/>
          </w:tcPr>
          <w:p w14:paraId="2D7AD44C" w14:textId="0A06E239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1</w:t>
            </w:r>
            <w:r w:rsidR="005653AA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1</w:t>
            </w: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/06/2026 to 14/06/2026</w:t>
            </w:r>
          </w:p>
        </w:tc>
      </w:tr>
      <w:tr w:rsidR="000C591A" w:rsidRPr="00AB7B4D" w14:paraId="5D6E22EF" w14:textId="77777777" w:rsidTr="00AB7B4D">
        <w:trPr>
          <w:trHeight w:val="556"/>
        </w:trPr>
        <w:tc>
          <w:tcPr>
            <w:tcW w:w="5495" w:type="dxa"/>
          </w:tcPr>
          <w:p w14:paraId="6147B4DA" w14:textId="5F17E70E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First allotment</w:t>
            </w:r>
          </w:p>
        </w:tc>
        <w:tc>
          <w:tcPr>
            <w:tcW w:w="4196" w:type="dxa"/>
          </w:tcPr>
          <w:p w14:paraId="16F2031D" w14:textId="6804AA3E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17/06/2026</w:t>
            </w:r>
          </w:p>
        </w:tc>
      </w:tr>
      <w:tr w:rsidR="000C591A" w:rsidRPr="00AB7B4D" w14:paraId="4A51DC52" w14:textId="77777777" w:rsidTr="00AB7B4D">
        <w:trPr>
          <w:trHeight w:val="550"/>
        </w:trPr>
        <w:tc>
          <w:tcPr>
            <w:tcW w:w="5495" w:type="dxa"/>
          </w:tcPr>
          <w:p w14:paraId="5D6ED289" w14:textId="1BCC038C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First allotment fee payment</w:t>
            </w:r>
          </w:p>
        </w:tc>
        <w:tc>
          <w:tcPr>
            <w:tcW w:w="4196" w:type="dxa"/>
          </w:tcPr>
          <w:p w14:paraId="7F8FCA53" w14:textId="35284032" w:rsidR="000C591A" w:rsidRPr="00AB7B4D" w:rsidRDefault="000C591A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17/06/2026 to 19/06/2026</w:t>
            </w:r>
          </w:p>
        </w:tc>
      </w:tr>
      <w:tr w:rsidR="00A966BD" w:rsidRPr="00AB7B4D" w14:paraId="4B758A28" w14:textId="77777777" w:rsidTr="00AB7B4D">
        <w:trPr>
          <w:trHeight w:val="416"/>
        </w:trPr>
        <w:tc>
          <w:tcPr>
            <w:tcW w:w="5495" w:type="dxa"/>
          </w:tcPr>
          <w:p w14:paraId="742041F3" w14:textId="63DBBD5D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Second allotment</w:t>
            </w:r>
          </w:p>
        </w:tc>
        <w:tc>
          <w:tcPr>
            <w:tcW w:w="4196" w:type="dxa"/>
          </w:tcPr>
          <w:p w14:paraId="148EF5BA" w14:textId="3C00836E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24/06/</w:t>
            </w:r>
            <w:r w:rsid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20</w:t>
            </w: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26</w:t>
            </w:r>
          </w:p>
        </w:tc>
      </w:tr>
      <w:tr w:rsidR="00A966BD" w:rsidRPr="00AB7B4D" w14:paraId="14C34AD7" w14:textId="77777777" w:rsidTr="00AB7B4D">
        <w:trPr>
          <w:trHeight w:val="564"/>
        </w:trPr>
        <w:tc>
          <w:tcPr>
            <w:tcW w:w="5495" w:type="dxa"/>
          </w:tcPr>
          <w:p w14:paraId="55E3F4C6" w14:textId="3C0D9F58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Second allotment fee payment</w:t>
            </w:r>
          </w:p>
        </w:tc>
        <w:tc>
          <w:tcPr>
            <w:tcW w:w="4196" w:type="dxa"/>
          </w:tcPr>
          <w:p w14:paraId="25324665" w14:textId="1B5964F7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24/06/2026 to 28/06/2026</w:t>
            </w:r>
          </w:p>
        </w:tc>
      </w:tr>
      <w:tr w:rsidR="00A966BD" w:rsidRPr="00AB7B4D" w14:paraId="26925258" w14:textId="77777777" w:rsidTr="00AB7B4D">
        <w:trPr>
          <w:trHeight w:val="700"/>
        </w:trPr>
        <w:tc>
          <w:tcPr>
            <w:tcW w:w="5495" w:type="dxa"/>
          </w:tcPr>
          <w:p w14:paraId="50FC1B14" w14:textId="2FCBB069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Document verification</w:t>
            </w:r>
          </w:p>
        </w:tc>
        <w:tc>
          <w:tcPr>
            <w:tcW w:w="4196" w:type="dxa"/>
          </w:tcPr>
          <w:p w14:paraId="72A7B331" w14:textId="0E23F0E3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30/06/2026</w:t>
            </w:r>
          </w:p>
        </w:tc>
      </w:tr>
      <w:tr w:rsidR="00A966BD" w:rsidRPr="00AB7B4D" w14:paraId="269F61A1" w14:textId="77777777" w:rsidTr="00AB7B4D">
        <w:trPr>
          <w:trHeight w:val="554"/>
        </w:trPr>
        <w:tc>
          <w:tcPr>
            <w:tcW w:w="5495" w:type="dxa"/>
          </w:tcPr>
          <w:p w14:paraId="3AF054DC" w14:textId="1D2CA69F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Commencement of Classes</w:t>
            </w:r>
          </w:p>
        </w:tc>
        <w:tc>
          <w:tcPr>
            <w:tcW w:w="4196" w:type="dxa"/>
          </w:tcPr>
          <w:p w14:paraId="30F448F3" w14:textId="601AB370" w:rsidR="00A966BD" w:rsidRPr="00AB7B4D" w:rsidRDefault="00A966BD" w:rsidP="00AB7B4D">
            <w:pPr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</w:pPr>
            <w:r w:rsidRPr="00AB7B4D">
              <w:rPr>
                <w:rFonts w:ascii="Rockwell" w:hAnsi="Rockwell"/>
                <w:b/>
                <w:bCs/>
                <w:sz w:val="28"/>
                <w:szCs w:val="28"/>
                <w:lang w:val="en-US"/>
              </w:rPr>
              <w:t>07/07/2026.</w:t>
            </w:r>
          </w:p>
        </w:tc>
      </w:tr>
    </w:tbl>
    <w:p w14:paraId="0A0CC60B" w14:textId="77777777" w:rsidR="000C591A" w:rsidRPr="00AB7B4D" w:rsidRDefault="000C591A" w:rsidP="00AB7B4D">
      <w:pPr>
        <w:rPr>
          <w:rFonts w:ascii="Rockwell" w:hAnsi="Rockwell"/>
          <w:b/>
          <w:bCs/>
          <w:sz w:val="28"/>
          <w:szCs w:val="28"/>
          <w:lang w:val="en-US"/>
        </w:rPr>
      </w:pPr>
    </w:p>
    <w:p w14:paraId="2079F63B" w14:textId="77777777" w:rsidR="000C591A" w:rsidRPr="00A966BD" w:rsidRDefault="000C591A" w:rsidP="00AB7B4D">
      <w:pPr>
        <w:rPr>
          <w:rFonts w:ascii="Rockwell" w:hAnsi="Rockwell"/>
          <w:b/>
          <w:bCs/>
          <w:lang w:val="en-US"/>
        </w:rPr>
      </w:pPr>
    </w:p>
    <w:sectPr w:rsidR="000C591A" w:rsidRPr="00A966BD" w:rsidSect="000C591A">
      <w:pgSz w:w="11906" w:h="16838"/>
      <w:pgMar w:top="1440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1A"/>
    <w:rsid w:val="000C591A"/>
    <w:rsid w:val="005653AA"/>
    <w:rsid w:val="00A966BD"/>
    <w:rsid w:val="00AB7B4D"/>
    <w:rsid w:val="00BC6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33AC5"/>
  <w15:chartTrackingRefBased/>
  <w15:docId w15:val="{6B1C2E04-9CAE-42D2-84C6-3BE54CAF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0C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DoA_A2</dc:creator>
  <cp:keywords/>
  <dc:description/>
  <cp:lastModifiedBy>DoA_A2</cp:lastModifiedBy>
  <cp:revision>2</cp:revision>
  <cp:lastPrinted>2026-06-10T10:26:00Z</cp:lastPrinted>
  <dcterms:created xsi:type="dcterms:W3CDTF">2026-06-03T10:51:00Z</dcterms:created>
  <dcterms:modified xsi:type="dcterms:W3CDTF">2026-06-10T10:29:00Z</dcterms:modified>
</cp:coreProperties>
</file>